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EF" w:rsidRDefault="00A24997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-518795</wp:posOffset>
            </wp:positionV>
            <wp:extent cx="2171700" cy="1590675"/>
            <wp:effectExtent l="19050" t="0" r="0" b="0"/>
            <wp:wrapSquare wrapText="bothSides"/>
            <wp:docPr id="2" name="Imagen 2" descr="5D5FE8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D5FE86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96" t="2991" r="57298" b="76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09EF" w:rsidRDefault="003C09EF"/>
    <w:p w:rsidR="003C09EF" w:rsidRDefault="003C09EF"/>
    <w:p w:rsidR="00A24997" w:rsidRDefault="00A24997"/>
    <w:p w:rsidR="00A24997" w:rsidRDefault="00A24997"/>
    <w:p w:rsidR="00AE39E0" w:rsidRDefault="003C09EF" w:rsidP="00A24997">
      <w:pPr>
        <w:jc w:val="center"/>
        <w:rPr>
          <w:b/>
        </w:rPr>
      </w:pPr>
      <w:r w:rsidRPr="003C09EF">
        <w:rPr>
          <w:b/>
        </w:rPr>
        <w:t>Número de Expediente:</w:t>
      </w:r>
      <w:r w:rsidR="002D6E0D">
        <w:rPr>
          <w:b/>
        </w:rPr>
        <w:t xml:space="preserve"> </w:t>
      </w:r>
      <w:r w:rsidRPr="003C09EF">
        <w:rPr>
          <w:b/>
        </w:rPr>
        <w:t xml:space="preserve"> CON-S</w:t>
      </w:r>
      <w:r w:rsidR="005B601C">
        <w:rPr>
          <w:b/>
        </w:rPr>
        <w:t>ER-</w:t>
      </w:r>
      <w:r w:rsidRPr="003C09EF">
        <w:rPr>
          <w:b/>
        </w:rPr>
        <w:t>00</w:t>
      </w:r>
      <w:r w:rsidR="007B4359">
        <w:rPr>
          <w:b/>
        </w:rPr>
        <w:t>0</w:t>
      </w:r>
      <w:r w:rsidR="00A24997">
        <w:rPr>
          <w:b/>
        </w:rPr>
        <w:t>6</w:t>
      </w:r>
      <w:r w:rsidRPr="003C09EF">
        <w:rPr>
          <w:b/>
        </w:rPr>
        <w:t>-20</w:t>
      </w:r>
      <w:r w:rsidR="00A24997">
        <w:rPr>
          <w:b/>
        </w:rPr>
        <w:t>20</w:t>
      </w:r>
    </w:p>
    <w:p w:rsidR="00F26F20" w:rsidRPr="003C09EF" w:rsidRDefault="00F26F20" w:rsidP="00A24997">
      <w:pPr>
        <w:jc w:val="center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2518"/>
        <w:gridCol w:w="6126"/>
      </w:tblGrid>
      <w:tr w:rsidR="003C09EF" w:rsidTr="003C09EF">
        <w:tc>
          <w:tcPr>
            <w:tcW w:w="2518" w:type="dxa"/>
          </w:tcPr>
          <w:p w:rsidR="00125370" w:rsidRDefault="00125370" w:rsidP="003C09EF">
            <w:pPr>
              <w:rPr>
                <w:b/>
              </w:rPr>
            </w:pPr>
          </w:p>
          <w:p w:rsidR="003C09EF" w:rsidRPr="00EE7934" w:rsidRDefault="003C09EF" w:rsidP="003C09EF">
            <w:pPr>
              <w:rPr>
                <w:b/>
              </w:rPr>
            </w:pPr>
            <w:r w:rsidRPr="00EE7934">
              <w:rPr>
                <w:b/>
              </w:rPr>
              <w:t>Objeto del contrato</w:t>
            </w:r>
          </w:p>
        </w:tc>
        <w:tc>
          <w:tcPr>
            <w:tcW w:w="6126" w:type="dxa"/>
          </w:tcPr>
          <w:p w:rsidR="003C09EF" w:rsidRPr="002D6E0D" w:rsidRDefault="00A24997" w:rsidP="00C63CB5">
            <w:pPr>
              <w:jc w:val="both"/>
              <w:rPr>
                <w:i/>
              </w:rPr>
            </w:pPr>
            <w:r>
              <w:rPr>
                <w:rFonts w:ascii="Verdana" w:hAnsi="Verdana"/>
                <w:i/>
                <w:sz w:val="20"/>
              </w:rPr>
              <w:t>Servicio de edición e impresión del poemario ganador de la XXIX Edición del Premio de Poesía Cáceres Patrimonio de la Humanidad, (Ediciones 2020-2022)</w:t>
            </w:r>
            <w:r w:rsidR="00C63CB5">
              <w:rPr>
                <w:rFonts w:ascii="Verdana" w:hAnsi="Verdana"/>
                <w:i/>
                <w:sz w:val="20"/>
              </w:rPr>
              <w:t>.</w:t>
            </w:r>
          </w:p>
        </w:tc>
      </w:tr>
      <w:tr w:rsidR="00AE50D5" w:rsidTr="003C09EF">
        <w:tc>
          <w:tcPr>
            <w:tcW w:w="2518" w:type="dxa"/>
          </w:tcPr>
          <w:p w:rsidR="00AE50D5" w:rsidRPr="00EE7934" w:rsidRDefault="00AE50D5">
            <w:pPr>
              <w:rPr>
                <w:b/>
              </w:rPr>
            </w:pPr>
            <w:r>
              <w:rPr>
                <w:b/>
              </w:rPr>
              <w:t>Vigencia del contrato</w:t>
            </w:r>
          </w:p>
        </w:tc>
        <w:tc>
          <w:tcPr>
            <w:tcW w:w="6126" w:type="dxa"/>
          </w:tcPr>
          <w:p w:rsidR="00AE50D5" w:rsidRDefault="00A24997" w:rsidP="00B4169D">
            <w:pPr>
              <w:rPr>
                <w:i/>
              </w:rPr>
            </w:pPr>
            <w:r>
              <w:rPr>
                <w:i/>
              </w:rPr>
              <w:t>Bianual, (2020-2022)</w:t>
            </w:r>
            <w:r w:rsidR="00AE50D5">
              <w:rPr>
                <w:i/>
              </w:rPr>
              <w:t>.</w:t>
            </w:r>
          </w:p>
        </w:tc>
      </w:tr>
      <w:tr w:rsidR="003C09EF" w:rsidTr="003C09EF">
        <w:tc>
          <w:tcPr>
            <w:tcW w:w="2518" w:type="dxa"/>
          </w:tcPr>
          <w:p w:rsidR="003C09EF" w:rsidRPr="00EE7934" w:rsidRDefault="003C09EF">
            <w:pPr>
              <w:rPr>
                <w:b/>
              </w:rPr>
            </w:pPr>
            <w:r w:rsidRPr="00EE7934">
              <w:rPr>
                <w:b/>
              </w:rPr>
              <w:t>Importe de Licitación</w:t>
            </w:r>
          </w:p>
        </w:tc>
        <w:tc>
          <w:tcPr>
            <w:tcW w:w="6126" w:type="dxa"/>
          </w:tcPr>
          <w:p w:rsidR="003C09EF" w:rsidRPr="002D6E0D" w:rsidRDefault="00A24997" w:rsidP="00B4169D">
            <w:pPr>
              <w:rPr>
                <w:i/>
              </w:rPr>
            </w:pPr>
            <w:r>
              <w:rPr>
                <w:i/>
              </w:rPr>
              <w:t>2.080,00 €/anuales, I.V.A. incluido</w:t>
            </w:r>
            <w:r w:rsidR="003C09EF" w:rsidRPr="002D6E0D">
              <w:rPr>
                <w:i/>
              </w:rPr>
              <w:t>.</w:t>
            </w:r>
          </w:p>
        </w:tc>
      </w:tr>
      <w:tr w:rsidR="003C09EF" w:rsidTr="003C09EF">
        <w:tc>
          <w:tcPr>
            <w:tcW w:w="2518" w:type="dxa"/>
          </w:tcPr>
          <w:p w:rsidR="003C09EF" w:rsidRPr="00EE7934" w:rsidRDefault="00F96B2B" w:rsidP="00C63CB5">
            <w:pPr>
              <w:rPr>
                <w:b/>
              </w:rPr>
            </w:pPr>
            <w:r>
              <w:rPr>
                <w:b/>
              </w:rPr>
              <w:t>I</w:t>
            </w:r>
            <w:r w:rsidR="003C09EF" w:rsidRPr="00EE7934">
              <w:rPr>
                <w:b/>
              </w:rPr>
              <w:t>mporte de adjudicación</w:t>
            </w:r>
          </w:p>
        </w:tc>
        <w:tc>
          <w:tcPr>
            <w:tcW w:w="6126" w:type="dxa"/>
          </w:tcPr>
          <w:p w:rsidR="00445AFF" w:rsidRPr="002D6E0D" w:rsidRDefault="00A24997" w:rsidP="00125370">
            <w:pPr>
              <w:rPr>
                <w:i/>
              </w:rPr>
            </w:pPr>
            <w:r>
              <w:rPr>
                <w:i/>
              </w:rPr>
              <w:t>3.099,20 €, I.V.A. incluido</w:t>
            </w:r>
            <w:r w:rsidR="00C63CB5">
              <w:rPr>
                <w:i/>
              </w:rPr>
              <w:t>.</w:t>
            </w:r>
          </w:p>
        </w:tc>
      </w:tr>
      <w:tr w:rsidR="003C09EF" w:rsidTr="003C09EF">
        <w:tc>
          <w:tcPr>
            <w:tcW w:w="2518" w:type="dxa"/>
          </w:tcPr>
          <w:p w:rsidR="003C09EF" w:rsidRPr="00EE7934" w:rsidRDefault="003C09EF">
            <w:pPr>
              <w:rPr>
                <w:b/>
              </w:rPr>
            </w:pPr>
            <w:r w:rsidRPr="00EE7934">
              <w:rPr>
                <w:b/>
              </w:rPr>
              <w:t>Procedimiento</w:t>
            </w:r>
          </w:p>
        </w:tc>
        <w:tc>
          <w:tcPr>
            <w:tcW w:w="6126" w:type="dxa"/>
          </w:tcPr>
          <w:p w:rsidR="003C09EF" w:rsidRPr="002D6E0D" w:rsidRDefault="00A24997" w:rsidP="00A24997">
            <w:pPr>
              <w:rPr>
                <w:i/>
              </w:rPr>
            </w:pPr>
            <w:r>
              <w:rPr>
                <w:i/>
              </w:rPr>
              <w:t>Procedimiento abierto simplificado abreviado</w:t>
            </w:r>
            <w:r w:rsidR="00377A94">
              <w:rPr>
                <w:i/>
              </w:rPr>
              <w:t>.</w:t>
            </w:r>
          </w:p>
        </w:tc>
      </w:tr>
      <w:tr w:rsidR="003C09EF" w:rsidTr="003C09EF">
        <w:tc>
          <w:tcPr>
            <w:tcW w:w="2518" w:type="dxa"/>
          </w:tcPr>
          <w:p w:rsidR="003C09EF" w:rsidRPr="00EE7934" w:rsidRDefault="003C09EF">
            <w:pPr>
              <w:rPr>
                <w:b/>
              </w:rPr>
            </w:pPr>
            <w:r w:rsidRPr="00EE7934">
              <w:rPr>
                <w:b/>
              </w:rPr>
              <w:t>Trámite</w:t>
            </w:r>
          </w:p>
        </w:tc>
        <w:tc>
          <w:tcPr>
            <w:tcW w:w="6126" w:type="dxa"/>
          </w:tcPr>
          <w:p w:rsidR="003C09EF" w:rsidRPr="002D6E0D" w:rsidRDefault="003C09EF">
            <w:pPr>
              <w:rPr>
                <w:i/>
              </w:rPr>
            </w:pPr>
            <w:r w:rsidRPr="002D6E0D">
              <w:rPr>
                <w:i/>
              </w:rPr>
              <w:t>Ordinario</w:t>
            </w:r>
          </w:p>
        </w:tc>
      </w:tr>
      <w:tr w:rsidR="003C09EF" w:rsidTr="003C09EF">
        <w:tc>
          <w:tcPr>
            <w:tcW w:w="2518" w:type="dxa"/>
          </w:tcPr>
          <w:p w:rsidR="003C09EF" w:rsidRPr="00EE7934" w:rsidRDefault="003C09EF">
            <w:pPr>
              <w:rPr>
                <w:b/>
              </w:rPr>
            </w:pPr>
            <w:r w:rsidRPr="00EE7934">
              <w:rPr>
                <w:b/>
              </w:rPr>
              <w:t>Publicación</w:t>
            </w:r>
          </w:p>
        </w:tc>
        <w:tc>
          <w:tcPr>
            <w:tcW w:w="6126" w:type="dxa"/>
          </w:tcPr>
          <w:p w:rsidR="003C09EF" w:rsidRPr="002D6E0D" w:rsidRDefault="00A24997">
            <w:pPr>
              <w:rPr>
                <w:i/>
              </w:rPr>
            </w:pPr>
            <w:r>
              <w:rPr>
                <w:i/>
              </w:rPr>
              <w:t>Perfil de contratante: 09/10/2020</w:t>
            </w:r>
          </w:p>
        </w:tc>
      </w:tr>
      <w:tr w:rsidR="003C09EF" w:rsidTr="003C09EF">
        <w:tc>
          <w:tcPr>
            <w:tcW w:w="2518" w:type="dxa"/>
          </w:tcPr>
          <w:p w:rsidR="003C09EF" w:rsidRPr="00EE7934" w:rsidRDefault="003C09EF">
            <w:pPr>
              <w:rPr>
                <w:b/>
              </w:rPr>
            </w:pPr>
            <w:r w:rsidRPr="00EE7934">
              <w:rPr>
                <w:b/>
              </w:rPr>
              <w:t>Número de Licitadores</w:t>
            </w:r>
          </w:p>
        </w:tc>
        <w:tc>
          <w:tcPr>
            <w:tcW w:w="6126" w:type="dxa"/>
          </w:tcPr>
          <w:p w:rsidR="003C09EF" w:rsidRPr="002D6E0D" w:rsidRDefault="00A24997" w:rsidP="00A24997">
            <w:pPr>
              <w:rPr>
                <w:i/>
              </w:rPr>
            </w:pPr>
            <w:r>
              <w:rPr>
                <w:i/>
              </w:rPr>
              <w:t xml:space="preserve">Cuatro: Doña Aura Cerro </w:t>
            </w:r>
            <w:proofErr w:type="spellStart"/>
            <w:r>
              <w:rPr>
                <w:i/>
              </w:rPr>
              <w:t>Cerro</w:t>
            </w:r>
            <w:proofErr w:type="spellEnd"/>
            <w:r w:rsidR="00377A94">
              <w:rPr>
                <w:i/>
              </w:rPr>
              <w:t>.</w:t>
            </w:r>
            <w:r w:rsidR="00656A5B">
              <w:rPr>
                <w:i/>
              </w:rPr>
              <w:t>, Innovación y Cualifi</w:t>
            </w:r>
            <w:r>
              <w:rPr>
                <w:i/>
              </w:rPr>
              <w:t xml:space="preserve">cación, S.L., Grafo, S.A., Producciones </w:t>
            </w:r>
            <w:proofErr w:type="spellStart"/>
            <w:r>
              <w:rPr>
                <w:i/>
              </w:rPr>
              <w:t>Mic</w:t>
            </w:r>
            <w:proofErr w:type="spellEnd"/>
            <w:r>
              <w:rPr>
                <w:i/>
              </w:rPr>
              <w:t>, S.L.</w:t>
            </w:r>
          </w:p>
        </w:tc>
      </w:tr>
      <w:tr w:rsidR="003C09EF" w:rsidTr="003C09EF">
        <w:tc>
          <w:tcPr>
            <w:tcW w:w="2518" w:type="dxa"/>
          </w:tcPr>
          <w:p w:rsidR="003C09EF" w:rsidRPr="00EE7934" w:rsidRDefault="003C09EF">
            <w:pPr>
              <w:rPr>
                <w:b/>
              </w:rPr>
            </w:pPr>
            <w:r w:rsidRPr="00EE7934">
              <w:rPr>
                <w:b/>
              </w:rPr>
              <w:t>Identidad adjudicatario</w:t>
            </w:r>
          </w:p>
        </w:tc>
        <w:tc>
          <w:tcPr>
            <w:tcW w:w="6126" w:type="dxa"/>
          </w:tcPr>
          <w:p w:rsidR="003C09EF" w:rsidRPr="002D6E0D" w:rsidRDefault="00A24997">
            <w:pPr>
              <w:rPr>
                <w:i/>
              </w:rPr>
            </w:pPr>
            <w:r>
              <w:rPr>
                <w:i/>
              </w:rPr>
              <w:t>Grafo, S.A</w:t>
            </w:r>
            <w:r w:rsidR="00377A94">
              <w:rPr>
                <w:i/>
              </w:rPr>
              <w:t>.</w:t>
            </w:r>
          </w:p>
        </w:tc>
      </w:tr>
    </w:tbl>
    <w:p w:rsidR="003C09EF" w:rsidRDefault="006776D1">
      <w:r>
        <w:t xml:space="preserve"> </w:t>
      </w:r>
    </w:p>
    <w:sectPr w:rsidR="003C09EF" w:rsidSect="00AE39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09EF"/>
    <w:rsid w:val="00103BD4"/>
    <w:rsid w:val="00125256"/>
    <w:rsid w:val="00125370"/>
    <w:rsid w:val="002A1261"/>
    <w:rsid w:val="002D6E0D"/>
    <w:rsid w:val="00377A94"/>
    <w:rsid w:val="003C09EF"/>
    <w:rsid w:val="00445AFF"/>
    <w:rsid w:val="004F08A2"/>
    <w:rsid w:val="005B601C"/>
    <w:rsid w:val="00656A5B"/>
    <w:rsid w:val="0065740F"/>
    <w:rsid w:val="006776D1"/>
    <w:rsid w:val="00687081"/>
    <w:rsid w:val="007B4359"/>
    <w:rsid w:val="007E6FBC"/>
    <w:rsid w:val="008128A8"/>
    <w:rsid w:val="009E7CD0"/>
    <w:rsid w:val="009F4FB4"/>
    <w:rsid w:val="00A24997"/>
    <w:rsid w:val="00A41909"/>
    <w:rsid w:val="00AE39E0"/>
    <w:rsid w:val="00AE50D5"/>
    <w:rsid w:val="00B4169D"/>
    <w:rsid w:val="00BB17F5"/>
    <w:rsid w:val="00C63CB5"/>
    <w:rsid w:val="00CD2A76"/>
    <w:rsid w:val="00E26217"/>
    <w:rsid w:val="00EE7934"/>
    <w:rsid w:val="00EF2567"/>
    <w:rsid w:val="00F26F20"/>
    <w:rsid w:val="00F62C6F"/>
    <w:rsid w:val="00F9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9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0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antonio.mejias</dc:creator>
  <cp:lastModifiedBy>antonio.mejias</cp:lastModifiedBy>
  <cp:revision>18</cp:revision>
  <cp:lastPrinted>2020-11-30T09:53:00Z</cp:lastPrinted>
  <dcterms:created xsi:type="dcterms:W3CDTF">2017-01-30T10:16:00Z</dcterms:created>
  <dcterms:modified xsi:type="dcterms:W3CDTF">2020-11-30T09:55:00Z</dcterms:modified>
</cp:coreProperties>
</file>